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C274" w14:textId="70C31F22" w:rsidR="00430629" w:rsidRPr="00D74B7B" w:rsidRDefault="00430629" w:rsidP="00D74B7B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 xml:space="preserve">Lista osób zakwalifikowanych do otrzymania stypendium za wyniki w nauce </w:t>
      </w:r>
      <w:r w:rsidR="008633BC" w:rsidRPr="00D74B7B">
        <w:rPr>
          <w:rFonts w:ascii="Times New Roman" w:hAnsi="Times New Roman" w:cs="Times New Roman"/>
          <w:b/>
          <w:sz w:val="24"/>
          <w:szCs w:val="24"/>
        </w:rPr>
        <w:br/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z przedmiotów zawodowych za rok szkolny 2022/2023 </w:t>
      </w:r>
      <w:r w:rsidR="008633BC"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4B7B">
        <w:rPr>
          <w:rFonts w:ascii="Times New Roman" w:hAnsi="Times New Roman" w:cs="Times New Roman"/>
          <w:b/>
          <w:sz w:val="24"/>
          <w:szCs w:val="24"/>
        </w:rPr>
        <w:t xml:space="preserve">przeprowadzonej rekrutacji uczniów w terminie od 3 października 2023 r. do 13 października 2023r. </w:t>
      </w:r>
      <w:r w:rsidR="00D74B7B"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="00D74B7B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w Chrzanowie </w:t>
      </w:r>
      <w:r w:rsidR="00D74B7B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>i ZS w Libiążu poprzez rozwój CKZ i oferty kształcenia zawodowego”</w:t>
      </w:r>
      <w:r w:rsidR="009B59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="006D3B1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finansowanych z budżetu Powiatu Chrzanowskiego.</w:t>
      </w:r>
    </w:p>
    <w:p w14:paraId="466EF4D2" w14:textId="7BBFC39F" w:rsidR="005B613C" w:rsidRDefault="005B613C" w:rsidP="00EF1CD2">
      <w:pPr>
        <w:jc w:val="center"/>
        <w:rPr>
          <w:b/>
          <w:sz w:val="24"/>
          <w:szCs w:val="24"/>
        </w:rPr>
      </w:pPr>
    </w:p>
    <w:tbl>
      <w:tblPr>
        <w:tblStyle w:val="Tabela-Siatka1"/>
        <w:tblW w:w="8501" w:type="dxa"/>
        <w:jc w:val="center"/>
        <w:tblLook w:val="04A0" w:firstRow="1" w:lastRow="0" w:firstColumn="1" w:lastColumn="0" w:noHBand="0" w:noVBand="1"/>
      </w:tblPr>
      <w:tblGrid>
        <w:gridCol w:w="570"/>
        <w:gridCol w:w="2686"/>
        <w:gridCol w:w="1841"/>
        <w:gridCol w:w="3404"/>
      </w:tblGrid>
      <w:tr w:rsidR="00E42A43" w:rsidRPr="00207C2C" w14:paraId="3470E38D" w14:textId="77777777" w:rsidTr="00E42A43">
        <w:trPr>
          <w:trHeight w:val="340"/>
          <w:jc w:val="center"/>
        </w:trPr>
        <w:tc>
          <w:tcPr>
            <w:tcW w:w="570" w:type="dxa"/>
          </w:tcPr>
          <w:p w14:paraId="4987958D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14:paraId="71812DE4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41" w:type="dxa"/>
          </w:tcPr>
          <w:p w14:paraId="03CA84B5" w14:textId="77777777" w:rsidR="00E42A43" w:rsidRPr="00207C2C" w:rsidRDefault="00E42A43" w:rsidP="00207C2C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b/>
                <w:sz w:val="24"/>
                <w:szCs w:val="24"/>
              </w:rPr>
              <w:t>Średnia ocen z przedmiotów zawodowych</w:t>
            </w:r>
          </w:p>
        </w:tc>
        <w:tc>
          <w:tcPr>
            <w:tcW w:w="3404" w:type="dxa"/>
          </w:tcPr>
          <w:p w14:paraId="708EE194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E42A43" w:rsidRPr="00207C2C" w14:paraId="2CA61C5D" w14:textId="77777777" w:rsidTr="00E42A43">
        <w:trPr>
          <w:trHeight w:val="454"/>
          <w:jc w:val="center"/>
        </w:trPr>
        <w:tc>
          <w:tcPr>
            <w:tcW w:w="570" w:type="dxa"/>
          </w:tcPr>
          <w:p w14:paraId="69D66A91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14:paraId="61C32E6A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Remin Bartosz</w:t>
            </w:r>
          </w:p>
        </w:tc>
        <w:tc>
          <w:tcPr>
            <w:tcW w:w="1841" w:type="dxa"/>
          </w:tcPr>
          <w:p w14:paraId="17D88E5F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3404" w:type="dxa"/>
          </w:tcPr>
          <w:p w14:paraId="23952B2D" w14:textId="1F959E1A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E42A43" w:rsidRPr="00207C2C" w14:paraId="44880775" w14:textId="77777777" w:rsidTr="00E42A43">
        <w:trPr>
          <w:trHeight w:val="454"/>
          <w:jc w:val="center"/>
        </w:trPr>
        <w:tc>
          <w:tcPr>
            <w:tcW w:w="570" w:type="dxa"/>
          </w:tcPr>
          <w:p w14:paraId="7B9AEC68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14:paraId="016C3CB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Pachut Filip</w:t>
            </w:r>
          </w:p>
        </w:tc>
        <w:tc>
          <w:tcPr>
            <w:tcW w:w="1841" w:type="dxa"/>
          </w:tcPr>
          <w:p w14:paraId="3061A706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3404" w:type="dxa"/>
          </w:tcPr>
          <w:p w14:paraId="66D640FD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13530BEE" w14:textId="77777777" w:rsidTr="00E42A43">
        <w:trPr>
          <w:trHeight w:val="454"/>
          <w:jc w:val="center"/>
        </w:trPr>
        <w:tc>
          <w:tcPr>
            <w:tcW w:w="570" w:type="dxa"/>
          </w:tcPr>
          <w:p w14:paraId="3192F80F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14:paraId="6E43282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Zimny Oskar</w:t>
            </w:r>
          </w:p>
        </w:tc>
        <w:tc>
          <w:tcPr>
            <w:tcW w:w="1841" w:type="dxa"/>
          </w:tcPr>
          <w:p w14:paraId="21680556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404" w:type="dxa"/>
          </w:tcPr>
          <w:p w14:paraId="439DAF18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3F32DC9A" w14:textId="77777777" w:rsidTr="00E42A43">
        <w:trPr>
          <w:trHeight w:val="454"/>
          <w:jc w:val="center"/>
        </w:trPr>
        <w:tc>
          <w:tcPr>
            <w:tcW w:w="570" w:type="dxa"/>
          </w:tcPr>
          <w:p w14:paraId="73FD7117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14:paraId="5CE87212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Kosowski Kacper</w:t>
            </w:r>
          </w:p>
        </w:tc>
        <w:tc>
          <w:tcPr>
            <w:tcW w:w="1841" w:type="dxa"/>
          </w:tcPr>
          <w:p w14:paraId="5C6CF9F9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404" w:type="dxa"/>
          </w:tcPr>
          <w:p w14:paraId="010BDD3B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4638CE49" w14:textId="77777777" w:rsidTr="00E42A43">
        <w:trPr>
          <w:trHeight w:val="454"/>
          <w:jc w:val="center"/>
        </w:trPr>
        <w:tc>
          <w:tcPr>
            <w:tcW w:w="570" w:type="dxa"/>
          </w:tcPr>
          <w:p w14:paraId="1D45D451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14:paraId="1AEEFA99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Prochowska Emilia</w:t>
            </w:r>
          </w:p>
        </w:tc>
        <w:tc>
          <w:tcPr>
            <w:tcW w:w="1841" w:type="dxa"/>
          </w:tcPr>
          <w:p w14:paraId="5D108AE2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404" w:type="dxa"/>
          </w:tcPr>
          <w:p w14:paraId="238BD360" w14:textId="0F19850B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E42A43" w:rsidRPr="00207C2C" w14:paraId="79DD2469" w14:textId="77777777" w:rsidTr="00E42A43">
        <w:trPr>
          <w:trHeight w:val="454"/>
          <w:jc w:val="center"/>
        </w:trPr>
        <w:tc>
          <w:tcPr>
            <w:tcW w:w="570" w:type="dxa"/>
          </w:tcPr>
          <w:p w14:paraId="0C4E9A2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14:paraId="3E7C25D4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Nazimek Mateusz</w:t>
            </w:r>
          </w:p>
        </w:tc>
        <w:tc>
          <w:tcPr>
            <w:tcW w:w="1841" w:type="dxa"/>
          </w:tcPr>
          <w:p w14:paraId="3BC40C2F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404" w:type="dxa"/>
          </w:tcPr>
          <w:p w14:paraId="614A48F1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0AC04DE1" w14:textId="77777777" w:rsidTr="00E42A43">
        <w:trPr>
          <w:trHeight w:val="454"/>
          <w:jc w:val="center"/>
        </w:trPr>
        <w:tc>
          <w:tcPr>
            <w:tcW w:w="570" w:type="dxa"/>
          </w:tcPr>
          <w:p w14:paraId="33CABF57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14:paraId="041B355D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Minkiewicz Stanisław</w:t>
            </w:r>
          </w:p>
        </w:tc>
        <w:tc>
          <w:tcPr>
            <w:tcW w:w="1841" w:type="dxa"/>
          </w:tcPr>
          <w:p w14:paraId="22DAF293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404" w:type="dxa"/>
          </w:tcPr>
          <w:p w14:paraId="43F0DFA3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4BB005A2" w14:textId="77777777" w:rsidTr="00E42A43">
        <w:trPr>
          <w:trHeight w:val="454"/>
          <w:jc w:val="center"/>
        </w:trPr>
        <w:tc>
          <w:tcPr>
            <w:tcW w:w="570" w:type="dxa"/>
          </w:tcPr>
          <w:p w14:paraId="0E78662A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14:paraId="3BF4204A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Kras Mateusz</w:t>
            </w:r>
          </w:p>
        </w:tc>
        <w:tc>
          <w:tcPr>
            <w:tcW w:w="1841" w:type="dxa"/>
          </w:tcPr>
          <w:p w14:paraId="1F879838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404" w:type="dxa"/>
          </w:tcPr>
          <w:p w14:paraId="1B2DEB7E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41F3ACD1" w14:textId="77777777" w:rsidTr="00E42A43">
        <w:trPr>
          <w:trHeight w:val="454"/>
          <w:jc w:val="center"/>
        </w:trPr>
        <w:tc>
          <w:tcPr>
            <w:tcW w:w="570" w:type="dxa"/>
          </w:tcPr>
          <w:p w14:paraId="3AD4EEEB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14:paraId="15DE89C3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Księżarczyk Wojciech</w:t>
            </w:r>
          </w:p>
        </w:tc>
        <w:tc>
          <w:tcPr>
            <w:tcW w:w="1841" w:type="dxa"/>
          </w:tcPr>
          <w:p w14:paraId="1557AFE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404" w:type="dxa"/>
          </w:tcPr>
          <w:p w14:paraId="76840654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481E7DE6" w14:textId="77777777" w:rsidTr="00E42A43">
        <w:trPr>
          <w:trHeight w:val="454"/>
          <w:jc w:val="center"/>
        </w:trPr>
        <w:tc>
          <w:tcPr>
            <w:tcW w:w="570" w:type="dxa"/>
          </w:tcPr>
          <w:p w14:paraId="3C39A1C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</w:tcPr>
          <w:p w14:paraId="09FFE63A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Piłka Jakub</w:t>
            </w:r>
          </w:p>
        </w:tc>
        <w:tc>
          <w:tcPr>
            <w:tcW w:w="1841" w:type="dxa"/>
          </w:tcPr>
          <w:p w14:paraId="392FE283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3404" w:type="dxa"/>
          </w:tcPr>
          <w:p w14:paraId="21334D0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E42A43" w:rsidRPr="00207C2C" w14:paraId="37BDF17D" w14:textId="77777777" w:rsidTr="00E42A43">
        <w:trPr>
          <w:trHeight w:val="454"/>
          <w:jc w:val="center"/>
        </w:trPr>
        <w:tc>
          <w:tcPr>
            <w:tcW w:w="570" w:type="dxa"/>
          </w:tcPr>
          <w:p w14:paraId="54D0CC87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</w:tcPr>
          <w:p w14:paraId="69432710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Kras Wiktor</w:t>
            </w:r>
          </w:p>
        </w:tc>
        <w:tc>
          <w:tcPr>
            <w:tcW w:w="1841" w:type="dxa"/>
          </w:tcPr>
          <w:p w14:paraId="503E90B7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3404" w:type="dxa"/>
          </w:tcPr>
          <w:p w14:paraId="71CBEFDD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4BEBA004" w14:textId="77777777" w:rsidTr="00E42A43">
        <w:trPr>
          <w:trHeight w:val="454"/>
          <w:jc w:val="center"/>
        </w:trPr>
        <w:tc>
          <w:tcPr>
            <w:tcW w:w="570" w:type="dxa"/>
          </w:tcPr>
          <w:p w14:paraId="0CE61A29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6" w:type="dxa"/>
          </w:tcPr>
          <w:p w14:paraId="728650E3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Kuca Antoni</w:t>
            </w:r>
          </w:p>
        </w:tc>
        <w:tc>
          <w:tcPr>
            <w:tcW w:w="1841" w:type="dxa"/>
          </w:tcPr>
          <w:p w14:paraId="25DA04EF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3404" w:type="dxa"/>
          </w:tcPr>
          <w:p w14:paraId="3A32DA40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E42A43" w:rsidRPr="00207C2C" w14:paraId="0098D552" w14:textId="77777777" w:rsidTr="00E42A43">
        <w:trPr>
          <w:trHeight w:val="454"/>
          <w:jc w:val="center"/>
        </w:trPr>
        <w:tc>
          <w:tcPr>
            <w:tcW w:w="570" w:type="dxa"/>
          </w:tcPr>
          <w:p w14:paraId="2966A055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6" w:type="dxa"/>
          </w:tcPr>
          <w:p w14:paraId="61219F6A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Lurka Jakub</w:t>
            </w:r>
          </w:p>
        </w:tc>
        <w:tc>
          <w:tcPr>
            <w:tcW w:w="1841" w:type="dxa"/>
          </w:tcPr>
          <w:p w14:paraId="61ED8ABC" w14:textId="77777777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3404" w:type="dxa"/>
          </w:tcPr>
          <w:p w14:paraId="62F8DF3B" w14:textId="7CB1C20A" w:rsidR="00E42A43" w:rsidRPr="00207C2C" w:rsidRDefault="00E42A43" w:rsidP="007D22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C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03F2ACE8" w14:textId="77777777" w:rsidR="005B613C" w:rsidRPr="005B613C" w:rsidRDefault="005B613C" w:rsidP="005B613C">
      <w:pPr>
        <w:rPr>
          <w:sz w:val="24"/>
          <w:szCs w:val="24"/>
        </w:rPr>
      </w:pPr>
    </w:p>
    <w:p w14:paraId="1C2CFB72" w14:textId="77777777" w:rsidR="005B613C" w:rsidRPr="005B613C" w:rsidRDefault="005B613C" w:rsidP="005B613C">
      <w:pPr>
        <w:rPr>
          <w:sz w:val="24"/>
          <w:szCs w:val="24"/>
        </w:rPr>
      </w:pPr>
    </w:p>
    <w:p w14:paraId="7D5314D6" w14:textId="77777777" w:rsidR="005B613C" w:rsidRPr="005B613C" w:rsidRDefault="005B613C" w:rsidP="005B613C">
      <w:pPr>
        <w:rPr>
          <w:sz w:val="24"/>
          <w:szCs w:val="24"/>
        </w:rPr>
      </w:pPr>
    </w:p>
    <w:p w14:paraId="543A2978" w14:textId="77777777" w:rsidR="005B613C" w:rsidRPr="005B613C" w:rsidRDefault="005B613C" w:rsidP="005B613C">
      <w:pPr>
        <w:rPr>
          <w:sz w:val="24"/>
          <w:szCs w:val="24"/>
        </w:rPr>
      </w:pPr>
    </w:p>
    <w:p w14:paraId="331A37C5" w14:textId="77777777" w:rsidR="005B613C" w:rsidRPr="005B613C" w:rsidRDefault="005B613C" w:rsidP="005B613C">
      <w:pPr>
        <w:rPr>
          <w:sz w:val="24"/>
          <w:szCs w:val="24"/>
        </w:rPr>
      </w:pPr>
    </w:p>
    <w:p w14:paraId="47C80E12" w14:textId="23FBB86F" w:rsidR="00EF1CD2" w:rsidRPr="005B613C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1CD2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427B" w14:textId="77777777" w:rsidR="00E53EBC" w:rsidRDefault="00E53EBC" w:rsidP="00B07776">
      <w:pPr>
        <w:spacing w:after="0"/>
      </w:pPr>
      <w:r>
        <w:separator/>
      </w:r>
    </w:p>
  </w:endnote>
  <w:endnote w:type="continuationSeparator" w:id="0">
    <w:p w14:paraId="41CCA121" w14:textId="77777777" w:rsidR="00E53EBC" w:rsidRDefault="00E53EB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9A2A" w14:textId="77777777" w:rsidR="00E53EBC" w:rsidRDefault="00E53EBC" w:rsidP="00B07776">
      <w:pPr>
        <w:spacing w:after="0"/>
      </w:pPr>
      <w:r>
        <w:separator/>
      </w:r>
    </w:p>
  </w:footnote>
  <w:footnote w:type="continuationSeparator" w:id="0">
    <w:p w14:paraId="19E51015" w14:textId="77777777" w:rsidR="00E53EBC" w:rsidRDefault="00E53EB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07C2C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D3B15"/>
    <w:rsid w:val="006E7589"/>
    <w:rsid w:val="006F423D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92C"/>
    <w:rsid w:val="00973B7B"/>
    <w:rsid w:val="00982856"/>
    <w:rsid w:val="009845FA"/>
    <w:rsid w:val="009B596E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29EE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4919"/>
    <w:rsid w:val="00B45021"/>
    <w:rsid w:val="00B606CE"/>
    <w:rsid w:val="00B84F0B"/>
    <w:rsid w:val="00B863B6"/>
    <w:rsid w:val="00B913BD"/>
    <w:rsid w:val="00B9425B"/>
    <w:rsid w:val="00BB0481"/>
    <w:rsid w:val="00BC7E40"/>
    <w:rsid w:val="00BF08D8"/>
    <w:rsid w:val="00BF6F71"/>
    <w:rsid w:val="00C03464"/>
    <w:rsid w:val="00C0718B"/>
    <w:rsid w:val="00C31FEE"/>
    <w:rsid w:val="00C52296"/>
    <w:rsid w:val="00C62D6E"/>
    <w:rsid w:val="00C73F88"/>
    <w:rsid w:val="00C825EA"/>
    <w:rsid w:val="00C83E1D"/>
    <w:rsid w:val="00C91DE0"/>
    <w:rsid w:val="00C92BA4"/>
    <w:rsid w:val="00C94344"/>
    <w:rsid w:val="00CA1490"/>
    <w:rsid w:val="00CC2B0E"/>
    <w:rsid w:val="00CE1652"/>
    <w:rsid w:val="00D33463"/>
    <w:rsid w:val="00D4054C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130F0"/>
    <w:rsid w:val="00E26A7A"/>
    <w:rsid w:val="00E32ACD"/>
    <w:rsid w:val="00E42A43"/>
    <w:rsid w:val="00E47CDB"/>
    <w:rsid w:val="00E53EBC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13</cp:revision>
  <cp:lastPrinted>2023-10-23T11:56:00Z</cp:lastPrinted>
  <dcterms:created xsi:type="dcterms:W3CDTF">2023-11-08T11:24:00Z</dcterms:created>
  <dcterms:modified xsi:type="dcterms:W3CDTF">2023-11-10T09:12:00Z</dcterms:modified>
</cp:coreProperties>
</file>