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3241" w14:textId="77777777" w:rsidR="00AC1E9B" w:rsidRDefault="00AC1E9B" w:rsidP="0051470A">
      <w:pPr>
        <w:jc w:val="center"/>
        <w:rPr>
          <w:b/>
          <w:sz w:val="24"/>
          <w:szCs w:val="24"/>
        </w:rPr>
      </w:pPr>
    </w:p>
    <w:p w14:paraId="1C950433" w14:textId="77777777" w:rsidR="00AC1E9B" w:rsidRDefault="00AC1E9B" w:rsidP="0051470A">
      <w:pPr>
        <w:jc w:val="center"/>
        <w:rPr>
          <w:b/>
          <w:sz w:val="24"/>
          <w:szCs w:val="24"/>
        </w:rPr>
      </w:pPr>
    </w:p>
    <w:p w14:paraId="58F149C6" w14:textId="198E477D" w:rsidR="00CC70B7" w:rsidRDefault="0051470A" w:rsidP="0051470A">
      <w:pPr>
        <w:jc w:val="center"/>
        <w:rPr>
          <w:b/>
          <w:sz w:val="24"/>
          <w:szCs w:val="24"/>
        </w:rPr>
      </w:pPr>
      <w:r w:rsidRPr="001676D7">
        <w:rPr>
          <w:b/>
          <w:sz w:val="24"/>
          <w:szCs w:val="24"/>
        </w:rPr>
        <w:t>Lista osób zakwalifikowany</w:t>
      </w:r>
      <w:r w:rsidR="00A16C1F">
        <w:rPr>
          <w:b/>
          <w:sz w:val="24"/>
          <w:szCs w:val="24"/>
        </w:rPr>
        <w:t>ch na staże w naborze staże 2023</w:t>
      </w:r>
      <w:r w:rsidRPr="001676D7">
        <w:rPr>
          <w:b/>
          <w:sz w:val="24"/>
          <w:szCs w:val="24"/>
        </w:rPr>
        <w:t xml:space="preserve"> r.</w:t>
      </w:r>
    </w:p>
    <w:p w14:paraId="02593997" w14:textId="77777777" w:rsidR="00A16C1F" w:rsidRPr="001676D7" w:rsidRDefault="00A16C1F" w:rsidP="0051470A">
      <w:pPr>
        <w:jc w:val="center"/>
        <w:rPr>
          <w:b/>
          <w:sz w:val="24"/>
          <w:szCs w:val="24"/>
        </w:rPr>
      </w:pPr>
    </w:p>
    <w:p w14:paraId="5D7505DE" w14:textId="77777777" w:rsidR="0051470A" w:rsidRPr="001676D7" w:rsidRDefault="0051470A" w:rsidP="0051470A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645"/>
        <w:gridCol w:w="2268"/>
        <w:gridCol w:w="3827"/>
      </w:tblGrid>
      <w:tr w:rsidR="00A16C1F" w:rsidRPr="00A16C1F" w14:paraId="2993C2A2" w14:textId="77777777" w:rsidTr="00A16C1F">
        <w:trPr>
          <w:trHeight w:val="588"/>
        </w:trPr>
        <w:tc>
          <w:tcPr>
            <w:tcW w:w="440" w:type="dxa"/>
            <w:vMerge w:val="restart"/>
            <w:noWrap/>
            <w:hideMark/>
          </w:tcPr>
          <w:p w14:paraId="74A3CFFE" w14:textId="77777777" w:rsidR="00A16C1F" w:rsidRPr="00A16C1F" w:rsidRDefault="00A16C1F" w:rsidP="00A16C1F">
            <w:pPr>
              <w:rPr>
                <w:b/>
                <w:bCs/>
              </w:rPr>
            </w:pPr>
            <w:proofErr w:type="spellStart"/>
            <w:r w:rsidRPr="00A16C1F">
              <w:rPr>
                <w:b/>
                <w:bCs/>
              </w:rPr>
              <w:t>Lp</w:t>
            </w:r>
            <w:proofErr w:type="spellEnd"/>
          </w:p>
        </w:tc>
        <w:tc>
          <w:tcPr>
            <w:tcW w:w="2645" w:type="dxa"/>
            <w:vMerge w:val="restart"/>
            <w:noWrap/>
            <w:hideMark/>
          </w:tcPr>
          <w:p w14:paraId="4B6F3850" w14:textId="77777777" w:rsidR="00A16C1F" w:rsidRPr="00A16C1F" w:rsidRDefault="00A16C1F" w:rsidP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Nazwisko uczestnika</w:t>
            </w:r>
          </w:p>
        </w:tc>
        <w:tc>
          <w:tcPr>
            <w:tcW w:w="2268" w:type="dxa"/>
            <w:vMerge w:val="restart"/>
            <w:noWrap/>
            <w:hideMark/>
          </w:tcPr>
          <w:p w14:paraId="04D0246A" w14:textId="77777777" w:rsidR="00A16C1F" w:rsidRPr="00A16C1F" w:rsidRDefault="00A16C1F" w:rsidP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Imię uczestnika</w:t>
            </w:r>
          </w:p>
        </w:tc>
        <w:tc>
          <w:tcPr>
            <w:tcW w:w="3827" w:type="dxa"/>
            <w:vMerge w:val="restart"/>
            <w:noWrap/>
            <w:hideMark/>
          </w:tcPr>
          <w:p w14:paraId="4011B7B2" w14:textId="77777777" w:rsidR="00A16C1F" w:rsidRPr="00A16C1F" w:rsidRDefault="00A16C1F" w:rsidP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Nazwa szkoły</w:t>
            </w:r>
          </w:p>
        </w:tc>
      </w:tr>
      <w:tr w:rsidR="00A16C1F" w:rsidRPr="00A16C1F" w14:paraId="1CBF96F2" w14:textId="77777777" w:rsidTr="00A16C1F">
        <w:trPr>
          <w:trHeight w:val="300"/>
        </w:trPr>
        <w:tc>
          <w:tcPr>
            <w:tcW w:w="440" w:type="dxa"/>
            <w:vMerge/>
            <w:hideMark/>
          </w:tcPr>
          <w:p w14:paraId="249E84F7" w14:textId="77777777" w:rsidR="00A16C1F" w:rsidRPr="00A16C1F" w:rsidRDefault="00A16C1F">
            <w:pPr>
              <w:rPr>
                <w:b/>
                <w:bCs/>
              </w:rPr>
            </w:pPr>
          </w:p>
        </w:tc>
        <w:tc>
          <w:tcPr>
            <w:tcW w:w="2645" w:type="dxa"/>
            <w:vMerge/>
            <w:hideMark/>
          </w:tcPr>
          <w:p w14:paraId="705FAF79" w14:textId="77777777" w:rsidR="00A16C1F" w:rsidRPr="00A16C1F" w:rsidRDefault="00A16C1F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14:paraId="21DBBA8E" w14:textId="77777777" w:rsidR="00A16C1F" w:rsidRPr="00A16C1F" w:rsidRDefault="00A16C1F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hideMark/>
          </w:tcPr>
          <w:p w14:paraId="0590AE55" w14:textId="77777777" w:rsidR="00A16C1F" w:rsidRPr="00A16C1F" w:rsidRDefault="00A16C1F">
            <w:pPr>
              <w:rPr>
                <w:b/>
                <w:bCs/>
              </w:rPr>
            </w:pPr>
          </w:p>
        </w:tc>
      </w:tr>
      <w:tr w:rsidR="00A16C1F" w:rsidRPr="00A16C1F" w14:paraId="16A363DE" w14:textId="77777777" w:rsidTr="00A16C1F">
        <w:trPr>
          <w:trHeight w:val="288"/>
        </w:trPr>
        <w:tc>
          <w:tcPr>
            <w:tcW w:w="440" w:type="dxa"/>
            <w:noWrap/>
            <w:hideMark/>
          </w:tcPr>
          <w:p w14:paraId="7D0E7097" w14:textId="77777777" w:rsidR="00A16C1F" w:rsidRPr="00A16C1F" w:rsidRDefault="00A16C1F" w:rsidP="00A16C1F">
            <w:r w:rsidRPr="00A16C1F">
              <w:t>1</w:t>
            </w:r>
          </w:p>
        </w:tc>
        <w:tc>
          <w:tcPr>
            <w:tcW w:w="2645" w:type="dxa"/>
            <w:noWrap/>
            <w:hideMark/>
          </w:tcPr>
          <w:p w14:paraId="2E025747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Księżarczyk</w:t>
            </w:r>
          </w:p>
        </w:tc>
        <w:tc>
          <w:tcPr>
            <w:tcW w:w="2268" w:type="dxa"/>
            <w:noWrap/>
            <w:hideMark/>
          </w:tcPr>
          <w:p w14:paraId="2ADB138A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Wojciech</w:t>
            </w:r>
          </w:p>
        </w:tc>
        <w:tc>
          <w:tcPr>
            <w:tcW w:w="3827" w:type="dxa"/>
            <w:hideMark/>
          </w:tcPr>
          <w:p w14:paraId="31895952" w14:textId="77777777" w:rsidR="00A16C1F" w:rsidRPr="00A16C1F" w:rsidRDefault="00A16C1F" w:rsidP="00A16C1F">
            <w:r w:rsidRPr="00A16C1F">
              <w:t>ZS w Libiążu</w:t>
            </w:r>
          </w:p>
        </w:tc>
      </w:tr>
      <w:tr w:rsidR="00A16C1F" w:rsidRPr="00A16C1F" w14:paraId="443E6EEF" w14:textId="77777777" w:rsidTr="00A16C1F">
        <w:trPr>
          <w:trHeight w:val="288"/>
        </w:trPr>
        <w:tc>
          <w:tcPr>
            <w:tcW w:w="440" w:type="dxa"/>
            <w:noWrap/>
            <w:hideMark/>
          </w:tcPr>
          <w:p w14:paraId="153AF559" w14:textId="77777777" w:rsidR="00A16C1F" w:rsidRPr="00A16C1F" w:rsidRDefault="00A16C1F" w:rsidP="00A16C1F">
            <w:r w:rsidRPr="00A16C1F">
              <w:t>2</w:t>
            </w:r>
          </w:p>
        </w:tc>
        <w:tc>
          <w:tcPr>
            <w:tcW w:w="2645" w:type="dxa"/>
            <w:noWrap/>
            <w:hideMark/>
          </w:tcPr>
          <w:p w14:paraId="11E30591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Pająk</w:t>
            </w:r>
          </w:p>
        </w:tc>
        <w:tc>
          <w:tcPr>
            <w:tcW w:w="2268" w:type="dxa"/>
            <w:noWrap/>
            <w:hideMark/>
          </w:tcPr>
          <w:p w14:paraId="4D5941EC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Jakub</w:t>
            </w:r>
          </w:p>
        </w:tc>
        <w:tc>
          <w:tcPr>
            <w:tcW w:w="3827" w:type="dxa"/>
            <w:hideMark/>
          </w:tcPr>
          <w:p w14:paraId="7442E80D" w14:textId="77777777" w:rsidR="00A16C1F" w:rsidRPr="00A16C1F" w:rsidRDefault="00A16C1F" w:rsidP="00A16C1F">
            <w:r w:rsidRPr="00A16C1F">
              <w:t>ZS w Libiążu</w:t>
            </w:r>
          </w:p>
        </w:tc>
      </w:tr>
      <w:tr w:rsidR="00A16C1F" w:rsidRPr="00A16C1F" w14:paraId="427205D5" w14:textId="77777777" w:rsidTr="00A16C1F">
        <w:trPr>
          <w:trHeight w:val="288"/>
        </w:trPr>
        <w:tc>
          <w:tcPr>
            <w:tcW w:w="440" w:type="dxa"/>
            <w:noWrap/>
            <w:hideMark/>
          </w:tcPr>
          <w:p w14:paraId="2A328F95" w14:textId="77777777" w:rsidR="00A16C1F" w:rsidRPr="00A16C1F" w:rsidRDefault="00A16C1F" w:rsidP="00A16C1F">
            <w:r w:rsidRPr="00A16C1F">
              <w:t>3</w:t>
            </w:r>
          </w:p>
        </w:tc>
        <w:tc>
          <w:tcPr>
            <w:tcW w:w="2645" w:type="dxa"/>
            <w:noWrap/>
            <w:hideMark/>
          </w:tcPr>
          <w:p w14:paraId="70BB08EA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Rzepka</w:t>
            </w:r>
          </w:p>
        </w:tc>
        <w:tc>
          <w:tcPr>
            <w:tcW w:w="2268" w:type="dxa"/>
            <w:noWrap/>
            <w:hideMark/>
          </w:tcPr>
          <w:p w14:paraId="5251E547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Przemysław</w:t>
            </w:r>
          </w:p>
        </w:tc>
        <w:tc>
          <w:tcPr>
            <w:tcW w:w="3827" w:type="dxa"/>
            <w:hideMark/>
          </w:tcPr>
          <w:p w14:paraId="2AD5C0C4" w14:textId="77777777" w:rsidR="00A16C1F" w:rsidRPr="00A16C1F" w:rsidRDefault="00A16C1F" w:rsidP="00A16C1F">
            <w:r w:rsidRPr="00A16C1F">
              <w:t>ZST "FABLOK" w Chrzanowie</w:t>
            </w:r>
          </w:p>
        </w:tc>
      </w:tr>
      <w:tr w:rsidR="00A16C1F" w:rsidRPr="00A16C1F" w14:paraId="47A8913A" w14:textId="77777777" w:rsidTr="00A16C1F">
        <w:trPr>
          <w:trHeight w:val="288"/>
        </w:trPr>
        <w:tc>
          <w:tcPr>
            <w:tcW w:w="440" w:type="dxa"/>
            <w:noWrap/>
            <w:hideMark/>
          </w:tcPr>
          <w:p w14:paraId="2B56A667" w14:textId="77777777" w:rsidR="00A16C1F" w:rsidRPr="00A16C1F" w:rsidRDefault="00A16C1F" w:rsidP="00A16C1F">
            <w:bookmarkStart w:id="0" w:name="_GoBack"/>
            <w:r w:rsidRPr="00A16C1F">
              <w:t>4</w:t>
            </w:r>
          </w:p>
        </w:tc>
        <w:tc>
          <w:tcPr>
            <w:tcW w:w="2645" w:type="dxa"/>
            <w:noWrap/>
            <w:hideMark/>
          </w:tcPr>
          <w:p w14:paraId="363A9815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Kalemba</w:t>
            </w:r>
          </w:p>
        </w:tc>
        <w:tc>
          <w:tcPr>
            <w:tcW w:w="2268" w:type="dxa"/>
            <w:noWrap/>
            <w:hideMark/>
          </w:tcPr>
          <w:p w14:paraId="00E92F3B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Dominik</w:t>
            </w:r>
          </w:p>
        </w:tc>
        <w:tc>
          <w:tcPr>
            <w:tcW w:w="3827" w:type="dxa"/>
            <w:noWrap/>
            <w:hideMark/>
          </w:tcPr>
          <w:p w14:paraId="0CC5967F" w14:textId="77777777" w:rsidR="00A16C1F" w:rsidRPr="00A16C1F" w:rsidRDefault="00A16C1F" w:rsidP="00A16C1F">
            <w:r w:rsidRPr="00A16C1F">
              <w:t>ZST "FABLOK" w Chrzanowie</w:t>
            </w:r>
          </w:p>
        </w:tc>
      </w:tr>
      <w:bookmarkEnd w:id="0"/>
      <w:tr w:rsidR="00A16C1F" w:rsidRPr="00A16C1F" w14:paraId="2B64B8FF" w14:textId="77777777" w:rsidTr="00A16C1F">
        <w:trPr>
          <w:trHeight w:val="288"/>
        </w:trPr>
        <w:tc>
          <w:tcPr>
            <w:tcW w:w="440" w:type="dxa"/>
            <w:noWrap/>
            <w:hideMark/>
          </w:tcPr>
          <w:p w14:paraId="28D82DB9" w14:textId="77777777" w:rsidR="00A16C1F" w:rsidRPr="00A16C1F" w:rsidRDefault="00A16C1F" w:rsidP="00A16C1F">
            <w:r w:rsidRPr="00A16C1F">
              <w:t>5</w:t>
            </w:r>
          </w:p>
        </w:tc>
        <w:tc>
          <w:tcPr>
            <w:tcW w:w="2645" w:type="dxa"/>
            <w:noWrap/>
            <w:hideMark/>
          </w:tcPr>
          <w:p w14:paraId="085EC8E9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Rogaczewski</w:t>
            </w:r>
          </w:p>
        </w:tc>
        <w:tc>
          <w:tcPr>
            <w:tcW w:w="2268" w:type="dxa"/>
            <w:noWrap/>
            <w:hideMark/>
          </w:tcPr>
          <w:p w14:paraId="374E36B0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Łukasz</w:t>
            </w:r>
          </w:p>
        </w:tc>
        <w:tc>
          <w:tcPr>
            <w:tcW w:w="3827" w:type="dxa"/>
            <w:hideMark/>
          </w:tcPr>
          <w:p w14:paraId="4E94BF93" w14:textId="77777777" w:rsidR="00A16C1F" w:rsidRPr="00A16C1F" w:rsidRDefault="00A16C1F" w:rsidP="00A16C1F">
            <w:r w:rsidRPr="00A16C1F">
              <w:t>ZS w Libiążu</w:t>
            </w:r>
          </w:p>
        </w:tc>
      </w:tr>
      <w:tr w:rsidR="00A16C1F" w:rsidRPr="00A16C1F" w14:paraId="49E06379" w14:textId="77777777" w:rsidTr="00A16C1F">
        <w:trPr>
          <w:trHeight w:val="288"/>
        </w:trPr>
        <w:tc>
          <w:tcPr>
            <w:tcW w:w="440" w:type="dxa"/>
            <w:noWrap/>
            <w:hideMark/>
          </w:tcPr>
          <w:p w14:paraId="5219CCFA" w14:textId="77777777" w:rsidR="00A16C1F" w:rsidRPr="00A16C1F" w:rsidRDefault="00A16C1F" w:rsidP="00A16C1F">
            <w:r w:rsidRPr="00A16C1F">
              <w:t>6</w:t>
            </w:r>
          </w:p>
        </w:tc>
        <w:tc>
          <w:tcPr>
            <w:tcW w:w="2645" w:type="dxa"/>
            <w:noWrap/>
            <w:hideMark/>
          </w:tcPr>
          <w:p w14:paraId="42D97174" w14:textId="77777777" w:rsidR="00A16C1F" w:rsidRPr="00A16C1F" w:rsidRDefault="00A16C1F">
            <w:pPr>
              <w:rPr>
                <w:b/>
                <w:bCs/>
              </w:rPr>
            </w:pPr>
            <w:proofErr w:type="spellStart"/>
            <w:r w:rsidRPr="00A16C1F">
              <w:rPr>
                <w:b/>
                <w:bCs/>
              </w:rPr>
              <w:t>Gadzała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AE258CB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Daniel</w:t>
            </w:r>
          </w:p>
        </w:tc>
        <w:tc>
          <w:tcPr>
            <w:tcW w:w="3827" w:type="dxa"/>
            <w:noWrap/>
            <w:hideMark/>
          </w:tcPr>
          <w:p w14:paraId="48751B91" w14:textId="77777777" w:rsidR="00A16C1F" w:rsidRPr="00A16C1F" w:rsidRDefault="00A16C1F" w:rsidP="00A16C1F">
            <w:r w:rsidRPr="00A16C1F">
              <w:t>ZST "FABLOK" w Chrzanowie</w:t>
            </w:r>
          </w:p>
        </w:tc>
      </w:tr>
      <w:tr w:rsidR="00A16C1F" w:rsidRPr="00A16C1F" w14:paraId="242F1693" w14:textId="77777777" w:rsidTr="00A16C1F">
        <w:trPr>
          <w:trHeight w:val="288"/>
        </w:trPr>
        <w:tc>
          <w:tcPr>
            <w:tcW w:w="440" w:type="dxa"/>
            <w:noWrap/>
            <w:hideMark/>
          </w:tcPr>
          <w:p w14:paraId="4054FEA3" w14:textId="77777777" w:rsidR="00A16C1F" w:rsidRPr="00A16C1F" w:rsidRDefault="00A16C1F" w:rsidP="00A16C1F">
            <w:r w:rsidRPr="00A16C1F">
              <w:t>7</w:t>
            </w:r>
          </w:p>
        </w:tc>
        <w:tc>
          <w:tcPr>
            <w:tcW w:w="2645" w:type="dxa"/>
            <w:noWrap/>
            <w:hideMark/>
          </w:tcPr>
          <w:p w14:paraId="17B9795A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Bigos</w:t>
            </w:r>
          </w:p>
        </w:tc>
        <w:tc>
          <w:tcPr>
            <w:tcW w:w="2268" w:type="dxa"/>
            <w:noWrap/>
            <w:hideMark/>
          </w:tcPr>
          <w:p w14:paraId="417125C5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Kacper</w:t>
            </w:r>
          </w:p>
        </w:tc>
        <w:tc>
          <w:tcPr>
            <w:tcW w:w="3827" w:type="dxa"/>
            <w:noWrap/>
            <w:hideMark/>
          </w:tcPr>
          <w:p w14:paraId="2CC2D9A0" w14:textId="77777777" w:rsidR="00A16C1F" w:rsidRPr="00A16C1F" w:rsidRDefault="00A16C1F" w:rsidP="00A16C1F">
            <w:r w:rsidRPr="00A16C1F">
              <w:t>ZST "FABLOK" w Chrzanowie</w:t>
            </w:r>
          </w:p>
        </w:tc>
      </w:tr>
      <w:tr w:rsidR="00A16C1F" w:rsidRPr="00A16C1F" w14:paraId="0FC94140" w14:textId="77777777" w:rsidTr="00A16C1F">
        <w:trPr>
          <w:trHeight w:val="288"/>
        </w:trPr>
        <w:tc>
          <w:tcPr>
            <w:tcW w:w="440" w:type="dxa"/>
            <w:noWrap/>
            <w:hideMark/>
          </w:tcPr>
          <w:p w14:paraId="3D81C5FE" w14:textId="77777777" w:rsidR="00A16C1F" w:rsidRPr="00A16C1F" w:rsidRDefault="00A16C1F" w:rsidP="00A16C1F">
            <w:r w:rsidRPr="00A16C1F">
              <w:t>8</w:t>
            </w:r>
          </w:p>
        </w:tc>
        <w:tc>
          <w:tcPr>
            <w:tcW w:w="2645" w:type="dxa"/>
            <w:noWrap/>
            <w:hideMark/>
          </w:tcPr>
          <w:p w14:paraId="36956AC7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Mirek</w:t>
            </w:r>
          </w:p>
        </w:tc>
        <w:tc>
          <w:tcPr>
            <w:tcW w:w="2268" w:type="dxa"/>
            <w:noWrap/>
            <w:hideMark/>
          </w:tcPr>
          <w:p w14:paraId="1D2E3567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Szymon</w:t>
            </w:r>
          </w:p>
        </w:tc>
        <w:tc>
          <w:tcPr>
            <w:tcW w:w="3827" w:type="dxa"/>
            <w:hideMark/>
          </w:tcPr>
          <w:p w14:paraId="10C3737B" w14:textId="77777777" w:rsidR="00A16C1F" w:rsidRPr="00A16C1F" w:rsidRDefault="00A16C1F" w:rsidP="00A16C1F">
            <w:r w:rsidRPr="00A16C1F">
              <w:t>ZST "FABLOK" w Chrzanowie</w:t>
            </w:r>
          </w:p>
        </w:tc>
      </w:tr>
      <w:tr w:rsidR="00A16C1F" w:rsidRPr="00A16C1F" w14:paraId="1149F40B" w14:textId="77777777" w:rsidTr="00A16C1F">
        <w:trPr>
          <w:trHeight w:val="288"/>
        </w:trPr>
        <w:tc>
          <w:tcPr>
            <w:tcW w:w="440" w:type="dxa"/>
            <w:noWrap/>
            <w:hideMark/>
          </w:tcPr>
          <w:p w14:paraId="36D8FC68" w14:textId="77777777" w:rsidR="00A16C1F" w:rsidRPr="00A16C1F" w:rsidRDefault="00A16C1F" w:rsidP="00A16C1F">
            <w:r w:rsidRPr="00A16C1F">
              <w:t>9</w:t>
            </w:r>
          </w:p>
        </w:tc>
        <w:tc>
          <w:tcPr>
            <w:tcW w:w="2645" w:type="dxa"/>
            <w:noWrap/>
            <w:hideMark/>
          </w:tcPr>
          <w:p w14:paraId="3D57F88C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Odrzywolski</w:t>
            </w:r>
          </w:p>
        </w:tc>
        <w:tc>
          <w:tcPr>
            <w:tcW w:w="2268" w:type="dxa"/>
            <w:noWrap/>
            <w:hideMark/>
          </w:tcPr>
          <w:p w14:paraId="72E6F9BC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Wojciech</w:t>
            </w:r>
          </w:p>
        </w:tc>
        <w:tc>
          <w:tcPr>
            <w:tcW w:w="3827" w:type="dxa"/>
            <w:hideMark/>
          </w:tcPr>
          <w:p w14:paraId="22078A33" w14:textId="77777777" w:rsidR="00A16C1F" w:rsidRPr="00A16C1F" w:rsidRDefault="00A16C1F" w:rsidP="00A16C1F">
            <w:r w:rsidRPr="00A16C1F">
              <w:t>ZST "FABLOK" w Chrzanowie</w:t>
            </w:r>
          </w:p>
        </w:tc>
      </w:tr>
      <w:tr w:rsidR="00A16C1F" w:rsidRPr="00A16C1F" w14:paraId="54AFE76D" w14:textId="77777777" w:rsidTr="00A16C1F">
        <w:trPr>
          <w:trHeight w:val="288"/>
        </w:trPr>
        <w:tc>
          <w:tcPr>
            <w:tcW w:w="440" w:type="dxa"/>
            <w:noWrap/>
            <w:hideMark/>
          </w:tcPr>
          <w:p w14:paraId="5D240470" w14:textId="77777777" w:rsidR="00A16C1F" w:rsidRPr="00A16C1F" w:rsidRDefault="00A16C1F" w:rsidP="00A16C1F">
            <w:r w:rsidRPr="00A16C1F">
              <w:t>10</w:t>
            </w:r>
          </w:p>
        </w:tc>
        <w:tc>
          <w:tcPr>
            <w:tcW w:w="2645" w:type="dxa"/>
            <w:noWrap/>
            <w:hideMark/>
          </w:tcPr>
          <w:p w14:paraId="49CB309A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Rus</w:t>
            </w:r>
          </w:p>
        </w:tc>
        <w:tc>
          <w:tcPr>
            <w:tcW w:w="2268" w:type="dxa"/>
            <w:noWrap/>
            <w:hideMark/>
          </w:tcPr>
          <w:p w14:paraId="13145DB6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Tymoteusz</w:t>
            </w:r>
          </w:p>
        </w:tc>
        <w:tc>
          <w:tcPr>
            <w:tcW w:w="3827" w:type="dxa"/>
            <w:hideMark/>
          </w:tcPr>
          <w:p w14:paraId="0F5BD9D3" w14:textId="77777777" w:rsidR="00A16C1F" w:rsidRPr="00A16C1F" w:rsidRDefault="00A16C1F" w:rsidP="00A16C1F">
            <w:r w:rsidRPr="00A16C1F">
              <w:t>ZST "FABLOK" w Chrzanowie</w:t>
            </w:r>
          </w:p>
        </w:tc>
      </w:tr>
      <w:tr w:rsidR="00A16C1F" w:rsidRPr="00A16C1F" w14:paraId="5EFFC50C" w14:textId="77777777" w:rsidTr="00A16C1F">
        <w:trPr>
          <w:trHeight w:val="336"/>
        </w:trPr>
        <w:tc>
          <w:tcPr>
            <w:tcW w:w="440" w:type="dxa"/>
            <w:noWrap/>
            <w:hideMark/>
          </w:tcPr>
          <w:p w14:paraId="7B4E212D" w14:textId="77777777" w:rsidR="00A16C1F" w:rsidRPr="00A16C1F" w:rsidRDefault="00A16C1F" w:rsidP="00A16C1F">
            <w:r w:rsidRPr="00A16C1F">
              <w:t>11</w:t>
            </w:r>
          </w:p>
        </w:tc>
        <w:tc>
          <w:tcPr>
            <w:tcW w:w="2645" w:type="dxa"/>
            <w:noWrap/>
            <w:hideMark/>
          </w:tcPr>
          <w:p w14:paraId="7F5BC0B7" w14:textId="77777777" w:rsidR="00A16C1F" w:rsidRPr="00A16C1F" w:rsidRDefault="00A16C1F">
            <w:pPr>
              <w:rPr>
                <w:b/>
                <w:bCs/>
              </w:rPr>
            </w:pPr>
            <w:proofErr w:type="spellStart"/>
            <w:r w:rsidRPr="00A16C1F">
              <w:rPr>
                <w:b/>
                <w:bCs/>
              </w:rPr>
              <w:t>Paszana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DFD38F8" w14:textId="77777777" w:rsidR="00A16C1F" w:rsidRPr="00A16C1F" w:rsidRDefault="00A16C1F">
            <w:pPr>
              <w:rPr>
                <w:b/>
                <w:bCs/>
              </w:rPr>
            </w:pPr>
            <w:r w:rsidRPr="00A16C1F">
              <w:rPr>
                <w:b/>
                <w:bCs/>
              </w:rPr>
              <w:t>Daniel</w:t>
            </w:r>
          </w:p>
        </w:tc>
        <w:tc>
          <w:tcPr>
            <w:tcW w:w="3827" w:type="dxa"/>
            <w:hideMark/>
          </w:tcPr>
          <w:p w14:paraId="767F721C" w14:textId="77777777" w:rsidR="00A16C1F" w:rsidRPr="00A16C1F" w:rsidRDefault="00A16C1F" w:rsidP="00A16C1F">
            <w:r w:rsidRPr="00A16C1F">
              <w:t>ZST "FABLOK" w Chrzanowie</w:t>
            </w:r>
          </w:p>
        </w:tc>
      </w:tr>
      <w:tr w:rsidR="00A16C1F" w:rsidRPr="00A16C1F" w14:paraId="4870F88F" w14:textId="77777777" w:rsidTr="00A16C1F">
        <w:trPr>
          <w:trHeight w:val="336"/>
        </w:trPr>
        <w:tc>
          <w:tcPr>
            <w:tcW w:w="440" w:type="dxa"/>
            <w:noWrap/>
          </w:tcPr>
          <w:p w14:paraId="764FF2C5" w14:textId="77777777" w:rsidR="00A16C1F" w:rsidRPr="00A16C1F" w:rsidRDefault="00A16C1F" w:rsidP="00A16C1F"/>
        </w:tc>
        <w:tc>
          <w:tcPr>
            <w:tcW w:w="2645" w:type="dxa"/>
            <w:noWrap/>
          </w:tcPr>
          <w:p w14:paraId="74216E6B" w14:textId="739440FE" w:rsidR="00A16C1F" w:rsidRPr="00A16C1F" w:rsidRDefault="00A16C1F">
            <w:pPr>
              <w:rPr>
                <w:bCs/>
                <w:i/>
                <w:u w:val="single"/>
              </w:rPr>
            </w:pPr>
            <w:r w:rsidRPr="00A16C1F">
              <w:rPr>
                <w:bCs/>
                <w:i/>
                <w:u w:val="single"/>
              </w:rPr>
              <w:t>Rezerwa:</w:t>
            </w:r>
          </w:p>
        </w:tc>
        <w:tc>
          <w:tcPr>
            <w:tcW w:w="2268" w:type="dxa"/>
            <w:noWrap/>
          </w:tcPr>
          <w:p w14:paraId="4195ECA4" w14:textId="77777777" w:rsidR="00A16C1F" w:rsidRPr="00A16C1F" w:rsidRDefault="00A16C1F">
            <w:pPr>
              <w:rPr>
                <w:b/>
                <w:bCs/>
              </w:rPr>
            </w:pPr>
          </w:p>
        </w:tc>
        <w:tc>
          <w:tcPr>
            <w:tcW w:w="3827" w:type="dxa"/>
            <w:noWrap/>
          </w:tcPr>
          <w:p w14:paraId="2FA42D77" w14:textId="77777777" w:rsidR="00A16C1F" w:rsidRPr="00A16C1F" w:rsidRDefault="00A16C1F" w:rsidP="00A16C1F"/>
        </w:tc>
      </w:tr>
      <w:tr w:rsidR="00A16C1F" w:rsidRPr="00A16C1F" w14:paraId="59A378F4" w14:textId="77777777" w:rsidTr="00A16C1F">
        <w:trPr>
          <w:trHeight w:val="336"/>
        </w:trPr>
        <w:tc>
          <w:tcPr>
            <w:tcW w:w="440" w:type="dxa"/>
            <w:noWrap/>
            <w:hideMark/>
          </w:tcPr>
          <w:p w14:paraId="15374523" w14:textId="62D199FA" w:rsidR="00A16C1F" w:rsidRPr="00A16C1F" w:rsidRDefault="00A16C1F" w:rsidP="00A16C1F"/>
        </w:tc>
        <w:tc>
          <w:tcPr>
            <w:tcW w:w="2645" w:type="dxa"/>
            <w:noWrap/>
            <w:hideMark/>
          </w:tcPr>
          <w:p w14:paraId="04641926" w14:textId="77777777" w:rsidR="00A16C1F" w:rsidRPr="00A16C1F" w:rsidRDefault="00A16C1F">
            <w:pPr>
              <w:rPr>
                <w:bCs/>
              </w:rPr>
            </w:pPr>
            <w:r w:rsidRPr="00A16C1F">
              <w:rPr>
                <w:bCs/>
              </w:rPr>
              <w:t>Katarzyński</w:t>
            </w:r>
          </w:p>
        </w:tc>
        <w:tc>
          <w:tcPr>
            <w:tcW w:w="2268" w:type="dxa"/>
            <w:noWrap/>
            <w:hideMark/>
          </w:tcPr>
          <w:p w14:paraId="0F257A95" w14:textId="77777777" w:rsidR="00A16C1F" w:rsidRPr="00A16C1F" w:rsidRDefault="00A16C1F">
            <w:pPr>
              <w:rPr>
                <w:bCs/>
              </w:rPr>
            </w:pPr>
            <w:r w:rsidRPr="00A16C1F">
              <w:rPr>
                <w:bCs/>
              </w:rPr>
              <w:t>Tymoteusz</w:t>
            </w:r>
          </w:p>
        </w:tc>
        <w:tc>
          <w:tcPr>
            <w:tcW w:w="3827" w:type="dxa"/>
            <w:noWrap/>
            <w:hideMark/>
          </w:tcPr>
          <w:p w14:paraId="2BDC6D50" w14:textId="77777777" w:rsidR="00A16C1F" w:rsidRPr="00A16C1F" w:rsidRDefault="00A16C1F" w:rsidP="00A16C1F">
            <w:r w:rsidRPr="00A16C1F">
              <w:t>ZST "FABLOK" w Chrzanowie</w:t>
            </w:r>
          </w:p>
        </w:tc>
      </w:tr>
      <w:tr w:rsidR="00A16C1F" w:rsidRPr="00A16C1F" w14:paraId="558100C8" w14:textId="77777777" w:rsidTr="00A16C1F">
        <w:trPr>
          <w:trHeight w:val="288"/>
        </w:trPr>
        <w:tc>
          <w:tcPr>
            <w:tcW w:w="440" w:type="dxa"/>
            <w:noWrap/>
            <w:hideMark/>
          </w:tcPr>
          <w:p w14:paraId="6F641549" w14:textId="18FE1209" w:rsidR="00A16C1F" w:rsidRPr="00A16C1F" w:rsidRDefault="00A16C1F" w:rsidP="00A16C1F"/>
        </w:tc>
        <w:tc>
          <w:tcPr>
            <w:tcW w:w="2645" w:type="dxa"/>
            <w:noWrap/>
            <w:hideMark/>
          </w:tcPr>
          <w:p w14:paraId="6D9179E4" w14:textId="77777777" w:rsidR="00A16C1F" w:rsidRPr="00A16C1F" w:rsidRDefault="00A16C1F">
            <w:pPr>
              <w:rPr>
                <w:bCs/>
              </w:rPr>
            </w:pPr>
            <w:r w:rsidRPr="00A16C1F">
              <w:rPr>
                <w:bCs/>
              </w:rPr>
              <w:t>Augustyn</w:t>
            </w:r>
          </w:p>
        </w:tc>
        <w:tc>
          <w:tcPr>
            <w:tcW w:w="2268" w:type="dxa"/>
            <w:noWrap/>
            <w:hideMark/>
          </w:tcPr>
          <w:p w14:paraId="00FE2115" w14:textId="77777777" w:rsidR="00A16C1F" w:rsidRPr="00A16C1F" w:rsidRDefault="00A16C1F">
            <w:pPr>
              <w:rPr>
                <w:bCs/>
              </w:rPr>
            </w:pPr>
            <w:r w:rsidRPr="00A16C1F">
              <w:rPr>
                <w:bCs/>
              </w:rPr>
              <w:t>Patryk</w:t>
            </w:r>
          </w:p>
        </w:tc>
        <w:tc>
          <w:tcPr>
            <w:tcW w:w="3827" w:type="dxa"/>
            <w:noWrap/>
            <w:hideMark/>
          </w:tcPr>
          <w:p w14:paraId="3047E2D8" w14:textId="77777777" w:rsidR="00A16C1F" w:rsidRPr="00A16C1F" w:rsidRDefault="00A16C1F" w:rsidP="00A16C1F">
            <w:r w:rsidRPr="00A16C1F">
              <w:t>ZST "FABLOK" w Chrzanowie</w:t>
            </w:r>
          </w:p>
        </w:tc>
      </w:tr>
    </w:tbl>
    <w:p w14:paraId="0E293894" w14:textId="77777777" w:rsidR="0051470A" w:rsidRPr="00A16C1F" w:rsidRDefault="0051470A" w:rsidP="00EB34C1"/>
    <w:sectPr w:rsidR="0051470A" w:rsidRPr="00A16C1F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D9F19" w14:textId="77777777" w:rsidR="004718CE" w:rsidRDefault="004718CE" w:rsidP="00B07776">
      <w:pPr>
        <w:spacing w:after="0"/>
      </w:pPr>
      <w:r>
        <w:separator/>
      </w:r>
    </w:p>
  </w:endnote>
  <w:endnote w:type="continuationSeparator" w:id="0">
    <w:p w14:paraId="4EE7A915" w14:textId="77777777" w:rsidR="004718CE" w:rsidRDefault="004718CE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13907" w14:textId="77777777" w:rsidR="004718CE" w:rsidRDefault="004718CE" w:rsidP="00B07776">
      <w:pPr>
        <w:spacing w:after="0"/>
      </w:pPr>
      <w:r>
        <w:separator/>
      </w:r>
    </w:p>
  </w:footnote>
  <w:footnote w:type="continuationSeparator" w:id="0">
    <w:p w14:paraId="5442751D" w14:textId="77777777" w:rsidR="004718CE" w:rsidRDefault="004718CE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47C3F"/>
    <w:rsid w:val="0009491C"/>
    <w:rsid w:val="000E627C"/>
    <w:rsid w:val="001006D1"/>
    <w:rsid w:val="00114BEB"/>
    <w:rsid w:val="001250CE"/>
    <w:rsid w:val="00136DEC"/>
    <w:rsid w:val="001551E9"/>
    <w:rsid w:val="001676D7"/>
    <w:rsid w:val="001816E0"/>
    <w:rsid w:val="00184B29"/>
    <w:rsid w:val="001A30AB"/>
    <w:rsid w:val="001D20C4"/>
    <w:rsid w:val="0026279B"/>
    <w:rsid w:val="002A6867"/>
    <w:rsid w:val="002E6767"/>
    <w:rsid w:val="00324725"/>
    <w:rsid w:val="00336951"/>
    <w:rsid w:val="00345D84"/>
    <w:rsid w:val="00386E4A"/>
    <w:rsid w:val="003A5273"/>
    <w:rsid w:val="003D10C1"/>
    <w:rsid w:val="00401063"/>
    <w:rsid w:val="004400E5"/>
    <w:rsid w:val="00454370"/>
    <w:rsid w:val="004718CE"/>
    <w:rsid w:val="00491194"/>
    <w:rsid w:val="004B7184"/>
    <w:rsid w:val="004E1167"/>
    <w:rsid w:val="0051470A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16C1F"/>
    <w:rsid w:val="00A4006A"/>
    <w:rsid w:val="00A63239"/>
    <w:rsid w:val="00A679B1"/>
    <w:rsid w:val="00AA2866"/>
    <w:rsid w:val="00AC1E9B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39</cp:revision>
  <cp:lastPrinted>2022-06-24T07:56:00Z</cp:lastPrinted>
  <dcterms:created xsi:type="dcterms:W3CDTF">2020-10-26T21:52:00Z</dcterms:created>
  <dcterms:modified xsi:type="dcterms:W3CDTF">2023-05-05T12:27:00Z</dcterms:modified>
</cp:coreProperties>
</file>